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26" w:rsidRPr="00C1451A" w:rsidRDefault="00C1451A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</w:t>
      </w:r>
      <w:r w:rsidR="00727A1C">
        <w:rPr>
          <w:sz w:val="32"/>
          <w:szCs w:val="32"/>
          <w:lang w:val="kk-KZ"/>
        </w:rPr>
        <w:t xml:space="preserve">            </w:t>
      </w:r>
      <w:r>
        <w:rPr>
          <w:sz w:val="32"/>
          <w:szCs w:val="32"/>
          <w:lang w:val="kk-KZ"/>
        </w:rPr>
        <w:t xml:space="preserve">  </w:t>
      </w:r>
      <w:r w:rsidR="009F5634">
        <w:rPr>
          <w:sz w:val="32"/>
          <w:szCs w:val="32"/>
        </w:rPr>
        <w:t xml:space="preserve">Методические  темы </w:t>
      </w:r>
      <w:r w:rsidR="00110933" w:rsidRPr="00110933">
        <w:rPr>
          <w:sz w:val="32"/>
          <w:szCs w:val="32"/>
        </w:rPr>
        <w:t xml:space="preserve"> учителей</w:t>
      </w:r>
      <w:r w:rsidR="009C51DE">
        <w:rPr>
          <w:sz w:val="32"/>
          <w:szCs w:val="32"/>
          <w:lang w:val="kk-KZ"/>
        </w:rPr>
        <w:t xml:space="preserve"> на 2018-2019</w:t>
      </w:r>
      <w:r w:rsidR="009F5634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 xml:space="preserve"> учебный год</w:t>
      </w:r>
    </w:p>
    <w:tbl>
      <w:tblPr>
        <w:tblStyle w:val="a4"/>
        <w:tblpPr w:leftFromText="180" w:rightFromText="180" w:tblpY="903"/>
        <w:tblW w:w="0" w:type="auto"/>
        <w:tblLook w:val="04A0"/>
      </w:tblPr>
      <w:tblGrid>
        <w:gridCol w:w="534"/>
        <w:gridCol w:w="2976"/>
        <w:gridCol w:w="11199"/>
      </w:tblGrid>
      <w:tr w:rsidR="00110933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C1451A" w:rsidRDefault="00110933" w:rsidP="00EE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</w:rPr>
              <w:t xml:space="preserve">Ф.И.О.  </w:t>
            </w:r>
            <w:proofErr w:type="spellStart"/>
            <w:r w:rsidRPr="00727A1C">
              <w:rPr>
                <w:rFonts w:ascii="Times New Roman" w:hAnsi="Times New Roman" w:cs="Times New Roman"/>
              </w:rPr>
              <w:t>учител</w:t>
            </w:r>
            <w:proofErr w:type="spellEnd"/>
            <w:r w:rsidR="00C1451A" w:rsidRPr="00727A1C">
              <w:rPr>
                <w:rFonts w:ascii="Times New Roman" w:hAnsi="Times New Roman" w:cs="Times New Roman"/>
                <w:lang w:val="kk-KZ"/>
              </w:rPr>
              <w:t>я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</w:rPr>
              <w:t>Тема</w:t>
            </w:r>
          </w:p>
        </w:tc>
      </w:tr>
      <w:tr w:rsidR="00110933" w:rsidTr="00727A1C">
        <w:trPr>
          <w:trHeight w:val="41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C1451A" w:rsidRDefault="00C1451A" w:rsidP="00EE2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Мухамбетжанова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Г.Е.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727A1C" w:rsidP="00EE2F89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</w:rPr>
              <w:t>Развитие критического мышления на уроках самопознания</w:t>
            </w:r>
          </w:p>
        </w:tc>
      </w:tr>
      <w:tr w:rsidR="00110933" w:rsidRPr="00727A1C" w:rsidTr="00727A1C">
        <w:trPr>
          <w:trHeight w:val="27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Хасенова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К.К.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110933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</w:rPr>
              <w:t xml:space="preserve"> Расширение кругозора учащихся через использование ИКТ</w:t>
            </w:r>
          </w:p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9C51DE" w:rsidP="00EE2F89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</w:rPr>
              <w:t>Кулик Н.Г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1DE" w:rsidRPr="00727A1C" w:rsidRDefault="009C51DE" w:rsidP="009C51DE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Развитие творческой деятельности учащихся через использование ИКТ</w:t>
            </w:r>
          </w:p>
          <w:p w:rsidR="00110933" w:rsidRPr="009C51DE" w:rsidRDefault="00110933" w:rsidP="0011093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Шепиль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</w:rPr>
              <w:t>Использование дидактической игры на уроках как средство познавательных процессов младших школьников</w:t>
            </w: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Ж.Б.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5474B7" w:rsidP="00EE2F89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</w:rPr>
              <w:t>Использование ИКТ на уроках математики</w:t>
            </w:r>
          </w:p>
        </w:tc>
      </w:tr>
      <w:tr w:rsidR="00110933" w:rsidRPr="00727A1C" w:rsidTr="00727A1C">
        <w:trPr>
          <w:trHeight w:val="5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Бирлестик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5474B7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Оқу барысында АКТ-ны қолдана отырып, оқушылардың тілін дамыту, өзіндік көзқарасын білдіре білуге үйрету</w:t>
            </w:r>
          </w:p>
          <w:p w:rsidR="00110933" w:rsidRPr="00727A1C" w:rsidRDefault="00110933" w:rsidP="00EE2F8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Оспанова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947C80" w:rsidP="00EE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учащихся</w:t>
            </w: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Муханбетжанов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О.Ж.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571D01" w:rsidP="00571D01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Привитие здорового образа  жизни</w:t>
            </w: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Шепиль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571D01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Воспитание казахстанского патриотизма и стремление к службе в армии</w:t>
            </w: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</w:t>
            </w:r>
            <w:r w:rsidR="009C51D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Шингисова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571D01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Оқу үрдісінде АКТ пайдалана отырып, оқушылардың білім сапасын көтеру</w:t>
            </w:r>
          </w:p>
        </w:tc>
      </w:tr>
      <w:tr w:rsidR="00110933" w:rsidRPr="00727A1C" w:rsidTr="00727A1C">
        <w:trPr>
          <w:trHeight w:val="41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</w:t>
            </w:r>
            <w:r w:rsidR="009C51D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Хасенов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571D01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Развитие творческих способностей учащихся</w:t>
            </w: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</w:t>
            </w:r>
            <w:r w:rsidR="009C51D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110933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Алибай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Ж.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571D01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Халықтық педагогиканы жаңаша оқыту технологиясын ұштастыра отырып, оқушылардың қызығушылығын арттыру</w:t>
            </w:r>
          </w:p>
        </w:tc>
      </w:tr>
      <w:tr w:rsidR="009C51DE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1DE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1DE" w:rsidRPr="00727A1C" w:rsidRDefault="009C51DE" w:rsidP="00EE2F89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Бурчиц А.Ю.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1DE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Использование новых технологий на уроках биологии</w:t>
            </w: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</w:t>
            </w:r>
            <w:r w:rsidR="009C51D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9C51DE" w:rsidP="00EE2F89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</w:rPr>
              <w:t>Левицкая Т.А.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Развитие устной и письменной  речи учащихся</w:t>
            </w: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</w:t>
            </w:r>
            <w:r w:rsidR="009C51D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9C51DE" w:rsidP="00EE2F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Багитжанов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571D01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Повышение мотивации познавательной деятельности на уроках английского языка</w:t>
            </w:r>
            <w:r w:rsidR="009F5634" w:rsidRPr="00727A1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110933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</w:t>
            </w:r>
            <w:r w:rsidR="009C51D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CB02FC" w:rsidP="00EE2F89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Бекерыс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933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Оқу үрдісінде АКТ пайдалана отырып, оқушылардың білім сапасын көтеру</w:t>
            </w:r>
          </w:p>
          <w:p w:rsidR="00110933" w:rsidRPr="00727A1C" w:rsidRDefault="00110933" w:rsidP="00EE2F8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451A" w:rsidRPr="00947C80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51A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451A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Абай Гулнар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2FC" w:rsidRPr="00727A1C" w:rsidRDefault="00C1451A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Ойын арқылы балалардың қызығушылығын арттыру</w:t>
            </w:r>
          </w:p>
        </w:tc>
      </w:tr>
      <w:tr w:rsidR="00CB02FC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2FC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2FC" w:rsidRPr="00727A1C" w:rsidRDefault="00CB02FC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Козачук К.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02FC" w:rsidRPr="00727A1C" w:rsidRDefault="00CB02FC" w:rsidP="00EE2F89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Расширение коугозора учащихся через использование ИКТ</w:t>
            </w:r>
          </w:p>
        </w:tc>
      </w:tr>
      <w:tr w:rsidR="00727A1C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727A1C" w:rsidRPr="00727A1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Шепиль Д.А.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947C80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Развитие устной и письменной речи учащихся</w:t>
            </w:r>
          </w:p>
        </w:tc>
      </w:tr>
      <w:tr w:rsidR="009C51DE" w:rsidRPr="00727A1C" w:rsidTr="00727A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1DE" w:rsidRPr="00727A1C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1DE" w:rsidRDefault="009C51DE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Ефименко Н.С.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1DE" w:rsidRPr="00727A1C" w:rsidRDefault="00947C80" w:rsidP="00EE2F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Развитие устной и письменной речи учащихся</w:t>
            </w:r>
          </w:p>
        </w:tc>
      </w:tr>
    </w:tbl>
    <w:p w:rsidR="00110933" w:rsidRDefault="00110933">
      <w:pPr>
        <w:rPr>
          <w:lang w:val="kk-KZ"/>
        </w:rPr>
      </w:pPr>
    </w:p>
    <w:p w:rsidR="009C51DE" w:rsidRDefault="00727A1C" w:rsidP="00727A1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</w:t>
      </w:r>
    </w:p>
    <w:p w:rsidR="00727A1C" w:rsidRPr="00C1451A" w:rsidRDefault="00727A1C" w:rsidP="00727A1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</w:t>
      </w:r>
      <w:r>
        <w:rPr>
          <w:sz w:val="32"/>
          <w:szCs w:val="32"/>
        </w:rPr>
        <w:t xml:space="preserve">Педагогические технологии, используемые учителями Островской средней школы </w:t>
      </w:r>
    </w:p>
    <w:tbl>
      <w:tblPr>
        <w:tblStyle w:val="a4"/>
        <w:tblpPr w:leftFromText="180" w:rightFromText="180" w:tblpY="903"/>
        <w:tblW w:w="0" w:type="auto"/>
        <w:tblLook w:val="04A0"/>
      </w:tblPr>
      <w:tblGrid>
        <w:gridCol w:w="534"/>
        <w:gridCol w:w="2976"/>
        <w:gridCol w:w="11199"/>
      </w:tblGrid>
      <w:tr w:rsid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C1451A" w:rsidRDefault="00727A1C" w:rsidP="0099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5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</w:rPr>
              <w:t xml:space="preserve">Ф.И.О.  </w:t>
            </w:r>
            <w:proofErr w:type="spellStart"/>
            <w:r w:rsidRPr="00727A1C">
              <w:rPr>
                <w:rFonts w:ascii="Times New Roman" w:hAnsi="Times New Roman" w:cs="Times New Roman"/>
              </w:rPr>
              <w:t>учител</w:t>
            </w:r>
            <w:proofErr w:type="spellEnd"/>
            <w:r w:rsidRPr="00727A1C">
              <w:rPr>
                <w:rFonts w:ascii="Times New Roman" w:hAnsi="Times New Roman" w:cs="Times New Roman"/>
                <w:lang w:val="kk-KZ"/>
              </w:rPr>
              <w:t>я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6B20F2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</w:rPr>
              <w:t>Т</w:t>
            </w:r>
            <w:r w:rsidR="006B20F2">
              <w:rPr>
                <w:rFonts w:ascii="Times New Roman" w:hAnsi="Times New Roman" w:cs="Times New Roman"/>
                <w:lang w:val="kk-KZ"/>
              </w:rPr>
              <w:t>ехнологии</w:t>
            </w:r>
          </w:p>
        </w:tc>
      </w:tr>
      <w:tr w:rsidR="00727A1C" w:rsidTr="0099725D">
        <w:trPr>
          <w:trHeight w:val="41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C1451A" w:rsidRDefault="00727A1C" w:rsidP="009972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Мухамбетжанова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Г.Е.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6C03" w:rsidP="00997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через новые подходы</w:t>
            </w:r>
          </w:p>
        </w:tc>
      </w:tr>
      <w:tr w:rsidR="00727A1C" w:rsidRPr="00727A1C" w:rsidTr="0099725D">
        <w:trPr>
          <w:trHeight w:val="27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Хасенова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К.К.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0B6EFC" w:rsidRDefault="00506C03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ИКТ</w:t>
            </w:r>
            <w:r w:rsidR="000B6EFC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gramStart"/>
            <w:r w:rsidR="000B6EFC">
              <w:rPr>
                <w:rFonts w:ascii="Times New Roman" w:hAnsi="Times New Roman" w:cs="Times New Roman"/>
                <w:lang w:val="kk-KZ"/>
              </w:rPr>
              <w:t>проблемная</w:t>
            </w:r>
            <w:proofErr w:type="gramEnd"/>
          </w:p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506C03" w:rsidP="00997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ИКТ,</w:t>
            </w:r>
            <w:r w:rsidR="000B6EFC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проблемная</w:t>
            </w:r>
            <w:proofErr w:type="gramEnd"/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Шепиль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6C03" w:rsidP="0099725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Проблемная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игровая,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</w:t>
            </w:r>
            <w:r w:rsidR="000B6EFC">
              <w:rPr>
                <w:rFonts w:ascii="Times New Roman" w:hAnsi="Times New Roman" w:cs="Times New Roman"/>
              </w:rPr>
              <w:t>ющая</w:t>
            </w:r>
            <w:proofErr w:type="spellEnd"/>
            <w:r w:rsidR="000B6EFC">
              <w:rPr>
                <w:rFonts w:ascii="Times New Roman" w:hAnsi="Times New Roman" w:cs="Times New Roman"/>
              </w:rPr>
              <w:t xml:space="preserve">, элементы критического </w:t>
            </w:r>
            <w:proofErr w:type="spellStart"/>
            <w:r w:rsidR="000B6EFC">
              <w:rPr>
                <w:rFonts w:ascii="Times New Roman" w:hAnsi="Times New Roman" w:cs="Times New Roman"/>
              </w:rPr>
              <w:t>мыш</w:t>
            </w:r>
            <w:proofErr w:type="spellEnd"/>
            <w:r w:rsidR="000B6EFC">
              <w:rPr>
                <w:rFonts w:ascii="Times New Roman" w:hAnsi="Times New Roman" w:cs="Times New Roman"/>
                <w:lang w:val="kk-KZ"/>
              </w:rPr>
              <w:t>л</w:t>
            </w:r>
            <w:proofErr w:type="spellStart"/>
            <w:r>
              <w:rPr>
                <w:rFonts w:ascii="Times New Roman" w:hAnsi="Times New Roman" w:cs="Times New Roman"/>
              </w:rPr>
              <w:t>ения</w:t>
            </w:r>
            <w:proofErr w:type="spellEnd"/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Ж.Б.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0B6EFC" w:rsidP="00997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ИКТ, </w:t>
            </w:r>
            <w:proofErr w:type="gramStart"/>
            <w:r>
              <w:rPr>
                <w:rFonts w:ascii="Times New Roman" w:hAnsi="Times New Roman" w:cs="Times New Roman"/>
              </w:rPr>
              <w:t>проблемная</w:t>
            </w:r>
            <w:proofErr w:type="gramEnd"/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</w:rPr>
              <w:t xml:space="preserve">Сын  </w:t>
            </w:r>
            <w:proofErr w:type="spellStart"/>
            <w:r w:rsidRPr="00727A1C">
              <w:rPr>
                <w:rFonts w:ascii="Times New Roman" w:hAnsi="Times New Roman" w:cs="Times New Roman"/>
              </w:rPr>
              <w:t>тұ</w:t>
            </w:r>
            <w:proofErr w:type="gramStart"/>
            <w:r w:rsidRPr="00727A1C">
              <w:rPr>
                <w:rFonts w:ascii="Times New Roman" w:hAnsi="Times New Roman" w:cs="Times New Roman"/>
              </w:rPr>
              <w:t>р</w:t>
            </w:r>
            <w:proofErr w:type="gramEnd"/>
            <w:r w:rsidRPr="00727A1C">
              <w:rPr>
                <w:rFonts w:ascii="Times New Roman" w:hAnsi="Times New Roman" w:cs="Times New Roman"/>
              </w:rPr>
              <w:t>ғысынан</w:t>
            </w:r>
            <w:proofErr w:type="spellEnd"/>
            <w:r w:rsidRPr="00727A1C">
              <w:rPr>
                <w:rFonts w:ascii="Times New Roman" w:hAnsi="Times New Roman" w:cs="Times New Roman"/>
                <w:lang w:val="kk-KZ"/>
              </w:rPr>
              <w:t xml:space="preserve"> ойлау </w:t>
            </w:r>
            <w:r w:rsidRPr="00727A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A1C">
              <w:rPr>
                <w:rFonts w:ascii="Times New Roman" w:hAnsi="Times New Roman" w:cs="Times New Roman"/>
              </w:rPr>
              <w:t>технологиясы</w:t>
            </w:r>
            <w:proofErr w:type="spellEnd"/>
          </w:p>
        </w:tc>
      </w:tr>
      <w:tr w:rsidR="00727A1C" w:rsidRPr="00727A1C" w:rsidTr="0099725D">
        <w:trPr>
          <w:trHeight w:val="55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Бирлестик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0B6EFC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модульді қолдану</w:t>
            </w:r>
          </w:p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</w:rPr>
              <w:t>Левицкая Т.А.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0B6EFC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ИКТ,  технологии критического мышления</w:t>
            </w:r>
          </w:p>
        </w:tc>
      </w:tr>
      <w:tr w:rsidR="00727A1C" w:rsidRPr="00727A1C" w:rsidTr="0099725D">
        <w:trPr>
          <w:trHeight w:val="26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r w:rsidRPr="00727A1C">
              <w:rPr>
                <w:rFonts w:ascii="Times New Roman" w:hAnsi="Times New Roman" w:cs="Times New Roman"/>
              </w:rPr>
              <w:t>Кулик Н.Г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0B6EFC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Проблемное, критическое, ИКТ, здоровьесберегающее, игровые</w:t>
            </w:r>
          </w:p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Оспанова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0B6EF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727A1C">
              <w:rPr>
                <w:rFonts w:ascii="Times New Roman" w:hAnsi="Times New Roman" w:cs="Times New Roman"/>
              </w:rPr>
              <w:t>И</w:t>
            </w:r>
            <w:r w:rsidR="000B6EFC">
              <w:rPr>
                <w:rFonts w:ascii="Times New Roman" w:hAnsi="Times New Roman" w:cs="Times New Roman"/>
                <w:lang w:val="kk-KZ"/>
              </w:rPr>
              <w:t>гровые</w:t>
            </w:r>
            <w:proofErr w:type="gramEnd"/>
            <w:r w:rsidR="000B6EFC">
              <w:rPr>
                <w:rFonts w:ascii="Times New Roman" w:hAnsi="Times New Roman" w:cs="Times New Roman"/>
                <w:lang w:val="kk-KZ"/>
              </w:rPr>
              <w:t>, критическое мышление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Муханбетжанов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О.Ж.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0B6EFC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Здоровьесберегающие, игровые  технологии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Шепиль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0B6EFC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Здоровьесберегающие , игровые технологии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Шингисова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0B6EFC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модульді қолдану</w:t>
            </w:r>
          </w:p>
        </w:tc>
      </w:tr>
      <w:tr w:rsidR="00727A1C" w:rsidRPr="00727A1C" w:rsidTr="0099725D">
        <w:trPr>
          <w:trHeight w:val="41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Хасенов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50B1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Элементы критического мышления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Алибай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Ж.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50B1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технологиясы, сын тұрғысынан ойлау технологиясы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50B1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Игровые, здоровьесберегающие технологии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50B1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Элементы критического мышления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  <w:proofErr w:type="spellStart"/>
            <w:r w:rsidRPr="00727A1C">
              <w:rPr>
                <w:rFonts w:ascii="Times New Roman" w:hAnsi="Times New Roman" w:cs="Times New Roman"/>
              </w:rPr>
              <w:t>Бекерыс</w:t>
            </w:r>
            <w:proofErr w:type="spellEnd"/>
            <w:r w:rsidRPr="00727A1C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50B1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технологиясы, сын тұрғысынан ойлау технологиясы</w:t>
            </w:r>
          </w:p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50B1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Игровые, здоровьесберегающие технологии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Абай Гулнар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Ойын</w:t>
            </w:r>
            <w:r w:rsidR="005050B1">
              <w:rPr>
                <w:rFonts w:ascii="Times New Roman" w:hAnsi="Times New Roman" w:cs="Times New Roman"/>
                <w:lang w:val="kk-KZ"/>
              </w:rPr>
              <w:t xml:space="preserve"> технолгиясы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Козачук К.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50B1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ИКТ</w:t>
            </w:r>
          </w:p>
        </w:tc>
      </w:tr>
      <w:tr w:rsidR="00727A1C" w:rsidRPr="00727A1C" w:rsidTr="0099725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 xml:space="preserve">22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727A1C" w:rsidP="0099725D">
            <w:pPr>
              <w:rPr>
                <w:rFonts w:ascii="Times New Roman" w:hAnsi="Times New Roman" w:cs="Times New Roman"/>
                <w:lang w:val="kk-KZ"/>
              </w:rPr>
            </w:pPr>
            <w:r w:rsidRPr="00727A1C">
              <w:rPr>
                <w:rFonts w:ascii="Times New Roman" w:hAnsi="Times New Roman" w:cs="Times New Roman"/>
                <w:lang w:val="kk-KZ"/>
              </w:rPr>
              <w:t>Бурчиц А.Ю.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A1C" w:rsidRPr="00727A1C" w:rsidRDefault="005050B1" w:rsidP="009972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ИКТ, проблемная технология</w:t>
            </w:r>
          </w:p>
        </w:tc>
      </w:tr>
    </w:tbl>
    <w:p w:rsidR="00727A1C" w:rsidRPr="00727A1C" w:rsidRDefault="00727A1C" w:rsidP="00727A1C">
      <w:pPr>
        <w:rPr>
          <w:lang w:val="kk-KZ"/>
        </w:rPr>
      </w:pPr>
    </w:p>
    <w:p w:rsidR="00727A1C" w:rsidRPr="00727A1C" w:rsidRDefault="00727A1C">
      <w:pPr>
        <w:rPr>
          <w:lang w:val="kk-KZ"/>
        </w:rPr>
      </w:pPr>
    </w:p>
    <w:sectPr w:rsidR="00727A1C" w:rsidRPr="00727A1C" w:rsidSect="001109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933"/>
    <w:rsid w:val="000B6EFC"/>
    <w:rsid w:val="000E56A2"/>
    <w:rsid w:val="00110933"/>
    <w:rsid w:val="005050B1"/>
    <w:rsid w:val="00506C03"/>
    <w:rsid w:val="00510026"/>
    <w:rsid w:val="005474B7"/>
    <w:rsid w:val="00571D01"/>
    <w:rsid w:val="00582EAF"/>
    <w:rsid w:val="006B20F2"/>
    <w:rsid w:val="00727A1C"/>
    <w:rsid w:val="00947C80"/>
    <w:rsid w:val="009A744F"/>
    <w:rsid w:val="009C51DE"/>
    <w:rsid w:val="009F5634"/>
    <w:rsid w:val="00AF1E1D"/>
    <w:rsid w:val="00C1451A"/>
    <w:rsid w:val="00CB02FC"/>
    <w:rsid w:val="00E23B3D"/>
    <w:rsid w:val="00F2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933"/>
    <w:pPr>
      <w:spacing w:after="0" w:line="240" w:lineRule="auto"/>
    </w:pPr>
  </w:style>
  <w:style w:type="table" w:styleId="a4">
    <w:name w:val="Table Grid"/>
    <w:basedOn w:val="a1"/>
    <w:uiPriority w:val="59"/>
    <w:rsid w:val="0011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2018-10-01T16:02:00Z</cp:lastPrinted>
  <dcterms:created xsi:type="dcterms:W3CDTF">2015-09-22T15:41:00Z</dcterms:created>
  <dcterms:modified xsi:type="dcterms:W3CDTF">2018-10-01T16:02:00Z</dcterms:modified>
</cp:coreProperties>
</file>